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C" w:rsidRDefault="00D305FF" w:rsidP="005B6CD8">
      <w:pPr>
        <w:tabs>
          <w:tab w:val="left" w:pos="5533"/>
        </w:tabs>
      </w:pPr>
      <w:r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3055620</wp:posOffset>
            </wp:positionV>
            <wp:extent cx="1905635" cy="1510665"/>
            <wp:effectExtent l="19050" t="0" r="0" b="0"/>
            <wp:wrapNone/>
            <wp:docPr id="1" name="il_fi" descr="http://www.uwzorgverlener.nl/zorgboerderij_de_fochtel/petra-zorg-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wzorgverlener.nl/zorgboerderij_de_fochtel/petra-zorg-2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601345</wp:posOffset>
            </wp:positionV>
            <wp:extent cx="3667125" cy="2656205"/>
            <wp:effectExtent l="19050" t="0" r="9525" b="0"/>
            <wp:wrapNone/>
            <wp:docPr id="3" name="postImage_3406107547" descr="Onderwijs manifest: meer variatie, minder eenheidsworst! | FMT Educatie | Scoop.it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Image_3406107547" descr="Onderwijs manifest: meer variatie, minder eenheidsworst! | FMT Educatie | Scoop.it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1E6">
        <w:rPr>
          <w:noProof/>
          <w:lang w:eastAsia="nl-N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471.05pt;margin-top:-33.75pt;width:283.3pt;height:162.95pt;z-index:251672576;mso-position-horizontal-relative:text;mso-position-vertical-relative:text" adj="3054,21699">
            <v:textbox>
              <w:txbxContent>
                <w:p w:rsidR="00303631" w:rsidRDefault="00592182">
                  <w:r>
                    <w:t>Moet er onmiddellijk in omdat:</w:t>
                  </w:r>
                </w:p>
              </w:txbxContent>
            </v:textbox>
          </v:shape>
        </w:pict>
      </w:r>
      <w:r w:rsidR="002301E6">
        <w:rPr>
          <w:noProof/>
          <w:lang w:eastAsia="nl-NL"/>
        </w:rPr>
        <w:pict>
          <v:shape id="_x0000_s1026" type="#_x0000_t106" style="position:absolute;margin-left:-22.7pt;margin-top:-57.35pt;width:168.6pt;height:260.65pt;rotation:-5590493fd;z-index:251671552;mso-position-horizontal-relative:text;mso-position-vertical-relative:text" adj="7212,29155">
            <v:textbox>
              <w:txbxContent>
                <w:p w:rsidR="00303631" w:rsidRDefault="00303631">
                  <w:r>
                    <w:t>Moet erin blijven omdat:</w:t>
                  </w:r>
                </w:p>
              </w:txbxContent>
            </v:textbox>
          </v:shape>
        </w:pict>
      </w:r>
      <w:r w:rsidR="002301E6">
        <w:rPr>
          <w:noProof/>
          <w:lang w:eastAsia="nl-NL"/>
        </w:rPr>
        <w:pict>
          <v:shape id="_x0000_s1032" type="#_x0000_t106" style="position:absolute;margin-left:196.15pt;margin-top:380.5pt;width:374.15pt;height:124.3pt;rotation:12322283fd;z-index:251675648;mso-position-horizontal-relative:text;mso-position-vertical-relative:text" adj="13010,24238">
            <v:textbox>
              <w:txbxContent>
                <w:p w:rsidR="00303631" w:rsidRDefault="005B6CD8">
                  <w:r>
                    <w:t>Welke banen hebben kennissen?:</w:t>
                  </w:r>
                </w:p>
              </w:txbxContent>
            </v:textbox>
          </v:shape>
        </w:pict>
      </w:r>
      <w:r w:rsidR="002301E6">
        <w:rPr>
          <w:noProof/>
          <w:lang w:eastAsia="nl-NL"/>
        </w:rPr>
        <w:pict>
          <v:shape id="_x0000_s1030" type="#_x0000_t106" style="position:absolute;margin-left:517.4pt;margin-top:191.75pt;width:236.95pt;height:202.7pt;rotation:2234403fd;z-index:251674624;mso-position-horizontal-relative:text;mso-position-vertical-relative:text" adj="63,15815">
            <v:textbox>
              <w:txbxContent>
                <w:p w:rsidR="00303631" w:rsidRDefault="00303631">
                  <w:r>
                    <w:t xml:space="preserve">Beroepen die erbij passen: </w:t>
                  </w:r>
                </w:p>
              </w:txbxContent>
            </v:textbox>
          </v:shape>
        </w:pict>
      </w:r>
      <w:r w:rsidR="002301E6">
        <w:rPr>
          <w:noProof/>
          <w:lang w:eastAsia="nl-NL"/>
        </w:rPr>
        <w:pict>
          <v:shape id="_x0000_s1029" type="#_x0000_t106" style="position:absolute;margin-left:-56.35pt;margin-top:226.35pt;width:235.7pt;height:220.85pt;rotation:13138506fd;z-index:251673600;mso-position-horizontal-relative:text;mso-position-vertical-relative:text" adj="3691,26068">
            <v:textbox>
              <w:txbxContent>
                <w:p w:rsidR="00303631" w:rsidRDefault="00303631">
                  <w:r>
                    <w:t>Moet er per direct uit omdat:</w:t>
                  </w:r>
                </w:p>
              </w:txbxContent>
            </v:textbox>
          </v:shape>
        </w:pict>
      </w:r>
      <w:r w:rsidR="00303631">
        <w:t>\\\\\\\\\\\\\\\\\\\\\moet</w:t>
      </w:r>
      <w:r w:rsidR="005B6CD8">
        <w:t xml:space="preserve">                  </w:t>
      </w:r>
      <w:r w:rsidR="00592182">
        <w:rPr>
          <w:rFonts w:ascii="Lucida Handwriting" w:hAnsi="Lucida Handwriting"/>
          <w:sz w:val="44"/>
          <w:szCs w:val="44"/>
        </w:rPr>
        <w:t>Zorglandbouw en educatie</w:t>
      </w:r>
    </w:p>
    <w:sectPr w:rsidR="00A8487C" w:rsidSect="006B6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53" w:rsidRDefault="00A00953" w:rsidP="00872D31">
      <w:pPr>
        <w:spacing w:line="240" w:lineRule="auto"/>
      </w:pPr>
      <w:r>
        <w:separator/>
      </w:r>
    </w:p>
  </w:endnote>
  <w:endnote w:type="continuationSeparator" w:id="0">
    <w:p w:rsidR="00A00953" w:rsidRDefault="00A00953" w:rsidP="00872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53" w:rsidRDefault="00A00953" w:rsidP="00872D31">
      <w:pPr>
        <w:spacing w:line="240" w:lineRule="auto"/>
      </w:pPr>
      <w:r>
        <w:separator/>
      </w:r>
    </w:p>
  </w:footnote>
  <w:footnote w:type="continuationSeparator" w:id="0">
    <w:p w:rsidR="00A00953" w:rsidRDefault="00A00953" w:rsidP="00872D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A06"/>
    <w:rsid w:val="00224DE5"/>
    <w:rsid w:val="002301E6"/>
    <w:rsid w:val="00303631"/>
    <w:rsid w:val="00592182"/>
    <w:rsid w:val="005B6CD8"/>
    <w:rsid w:val="006B6A06"/>
    <w:rsid w:val="006F0DFC"/>
    <w:rsid w:val="00740F73"/>
    <w:rsid w:val="00794877"/>
    <w:rsid w:val="00872D31"/>
    <w:rsid w:val="00A00953"/>
    <w:rsid w:val="00A8487C"/>
    <w:rsid w:val="00AA34FD"/>
    <w:rsid w:val="00AA3A2E"/>
    <w:rsid w:val="00C62855"/>
    <w:rsid w:val="00D305FF"/>
    <w:rsid w:val="00D8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32"/>
        <o:r id="V:Rule4" type="callout" idref="#_x0000_s1030"/>
        <o:r id="V:Rule5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34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A06"/>
    <w:pPr>
      <w:spacing w:line="240" w:lineRule="auto"/>
    </w:pPr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A06"/>
    <w:rPr>
      <w:rFonts w:ascii="Tahoma" w:hAnsi="Tahoma" w:cs="Tahoma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872D3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D31"/>
  </w:style>
  <w:style w:type="paragraph" w:styleId="Voettekst">
    <w:name w:val="footer"/>
    <w:basedOn w:val="Standaard"/>
    <w:link w:val="VoettekstChar"/>
    <w:uiPriority w:val="99"/>
    <w:unhideWhenUsed/>
    <w:rsid w:val="00872D3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A06"/>
    <w:pPr>
      <w:spacing w:line="240" w:lineRule="auto"/>
    </w:pPr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A06"/>
    <w:rPr>
      <w:rFonts w:ascii="Tahoma" w:hAnsi="Tahoma" w:cs="Tahoma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872D3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D31"/>
  </w:style>
  <w:style w:type="paragraph" w:styleId="Voettekst">
    <w:name w:val="footer"/>
    <w:basedOn w:val="Standaard"/>
    <w:link w:val="VoettekstChar"/>
    <w:uiPriority w:val="99"/>
    <w:unhideWhenUsed/>
    <w:rsid w:val="00872D3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laireboonstra.com/manifesto-for-education/manifes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Wiranda</dc:creator>
  <cp:lastModifiedBy>12vistwa</cp:lastModifiedBy>
  <cp:revision>4</cp:revision>
  <dcterms:created xsi:type="dcterms:W3CDTF">2013-02-28T09:01:00Z</dcterms:created>
  <dcterms:modified xsi:type="dcterms:W3CDTF">2013-02-28T09:09:00Z</dcterms:modified>
</cp:coreProperties>
</file>